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71" w:rsidRDefault="00D104CF">
      <w:pPr>
        <w:widowControl/>
        <w:jc w:val="both"/>
        <w:rPr>
          <w:rFonts w:ascii="Arial" w:hAnsi="Arial"/>
          <w:b/>
          <w:sz w:val="16"/>
        </w:rPr>
      </w:pPr>
      <w:r w:rsidRPr="00D104CF">
        <w:rPr>
          <w:snapToGrid/>
        </w:rPr>
        <w:pict>
          <v:line id="_x0000_s1026" style="position:absolute;left:0;text-align:left;z-index:251657728;mso-position-horizontal-relative:page;mso-position-vertical-relative:page" from="79.2pt,21.6pt" to="79.2pt,993.6pt" o:allowincell="f" strokeweight="2pt">
            <v:stroke linestyle="thinThin"/>
            <w10:wrap anchorx="page" anchory="page"/>
          </v:line>
        </w:pict>
      </w:r>
      <w:r w:rsidR="00AB1471">
        <w:rPr>
          <w:rFonts w:ascii="Arial" w:hAnsi="Arial"/>
          <w:b/>
          <w:sz w:val="16"/>
        </w:rPr>
        <w:t>CONSULT YOUR LAWYER BEFORE SIGNING THIS INSTRUMENT - THIS INSTRUMENT SHOULD BE USED BY LAWYERS ONLY.</w:t>
      </w:r>
    </w:p>
    <w:p w:rsidR="00AB1471" w:rsidRDefault="00D104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r w:rsidRPr="00D104CF">
        <w:rPr>
          <w:snapToGrid/>
        </w:rPr>
        <w:pict>
          <v:line id="_x0000_s1027" style="position:absolute;left:0;text-align:left;z-index:251656704;mso-position-horizontal-relative:page;mso-position-vertical-relative:page" from="208.8pt,50.4pt" to="460.85pt,50.45pt" o:allowincell="f" strokeweight="1pt">
            <w10:wrap anchorx="page" anchory="page"/>
          </v:line>
        </w:pict>
      </w: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AB1471" w:rsidRDefault="00AB1471">
      <w:pPr>
        <w:widowControl/>
        <w:jc w:val="both"/>
        <w:rPr>
          <w:rFonts w:ascii="Arial" w:hAnsi="Arial"/>
        </w:rPr>
      </w:pPr>
      <w:r>
        <w:rPr>
          <w:rFonts w:ascii="Arial" w:hAnsi="Arial"/>
        </w:rPr>
        <w:t xml:space="preserve">The undersigned, the secretary of </w:t>
      </w:r>
      <w:r w:rsidR="00D104CF">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0"/>
    </w:p>
    <w:p w:rsidR="00AB1471" w:rsidRDefault="00AB1471">
      <w:pPr>
        <w:widowControl/>
        <w:jc w:val="both"/>
        <w:rPr>
          <w:rFonts w:ascii="Arial" w:hAnsi="Arial"/>
        </w:rPr>
      </w:pPr>
    </w:p>
    <w:p w:rsidR="00AB1471" w:rsidRDefault="00AB1471">
      <w:pPr>
        <w:widowControl/>
        <w:jc w:val="right"/>
        <w:rPr>
          <w:rFonts w:ascii="Arial" w:hAnsi="Arial"/>
        </w:rPr>
      </w:pPr>
      <w:r>
        <w:rPr>
          <w:rFonts w:ascii="Arial" w:hAnsi="Arial"/>
        </w:rPr>
        <w:t xml:space="preserve">, a </w:t>
      </w:r>
      <w:smartTag w:uri="urn:schemas-microsoft-com:office:smarttags" w:element="State">
        <w:smartTag w:uri="urn:schemas-microsoft-com:office:smarttags" w:element="place">
          <w:r>
            <w:rPr>
              <w:rFonts w:ascii="Arial" w:hAnsi="Arial"/>
            </w:rPr>
            <w:t>New York</w:t>
          </w:r>
        </w:smartTag>
      </w:smartTag>
      <w:r>
        <w:rPr>
          <w:rFonts w:ascii="Arial" w:hAnsi="Arial"/>
        </w:rPr>
        <w:t xml:space="preserve"> corporation,</w:t>
      </w:r>
    </w:p>
    <w:p w:rsidR="00AB1471" w:rsidRDefault="00AB1471">
      <w:pPr>
        <w:widowControl/>
        <w:jc w:val="both"/>
        <w:rPr>
          <w:rFonts w:ascii="Arial" w:hAnsi="Arial"/>
        </w:rPr>
      </w:pPr>
    </w:p>
    <w:p w:rsidR="00AB1471" w:rsidRDefault="00AB1471">
      <w:pPr>
        <w:widowControl/>
        <w:jc w:val="both"/>
        <w:rPr>
          <w:rFonts w:ascii="Arial" w:hAnsi="Arial"/>
          <w:b/>
        </w:rPr>
      </w:pPr>
      <w:r>
        <w:rPr>
          <w:rFonts w:ascii="Arial" w:hAnsi="Arial"/>
          <w:b/>
        </w:rPr>
        <w:t>DOES HEREBY CERTIFY:</w:t>
      </w:r>
    </w:p>
    <w:p w:rsidR="00AB1471" w:rsidRDefault="00AB1471">
      <w:pPr>
        <w:widowControl/>
        <w:jc w:val="both"/>
        <w:rPr>
          <w:rFonts w:ascii="Arial" w:hAnsi="Arial"/>
        </w:rPr>
      </w:pPr>
    </w:p>
    <w:p w:rsidR="00AB1471" w:rsidRDefault="00AB1471">
      <w:pPr>
        <w:pStyle w:val="BodyText2"/>
        <w:tabs>
          <w:tab w:val="left" w:pos="360"/>
        </w:tabs>
      </w:pPr>
      <w:r>
        <w:t>1.  At a meeting of the board of directors of the above mentioned corporation, duly called and held this day at which a quorum was present and acted throughout, the board of directors unanimously adopted the following resolution, which has not been modified or rescinded:</w:t>
      </w:r>
    </w:p>
    <w:p w:rsidR="00AB1471" w:rsidRDefault="00AB1471">
      <w:pPr>
        <w:widowControl/>
        <w:jc w:val="both"/>
        <w:rPr>
          <w:rFonts w:ascii="Arial" w:hAnsi="Arial"/>
        </w:rPr>
      </w:pPr>
    </w:p>
    <w:p w:rsidR="00AB1471" w:rsidRDefault="00AB1471">
      <w:pPr>
        <w:widowControl/>
        <w:ind w:firstLine="360"/>
        <w:jc w:val="both"/>
        <w:rPr>
          <w:rFonts w:ascii="Arial" w:hAnsi="Arial"/>
        </w:rPr>
      </w:pPr>
      <w:r>
        <w:rPr>
          <w:rFonts w:ascii="Arial" w:hAnsi="Arial"/>
          <w:b/>
        </w:rPr>
        <w:t>RESOLVED,</w:t>
      </w:r>
      <w:r>
        <w:rPr>
          <w:rFonts w:ascii="Arial" w:hAnsi="Arial"/>
        </w:rPr>
        <w:t xml:space="preserve"> that the corporation execute and deliver to </w:t>
      </w:r>
      <w:r w:rsidR="00D104CF">
        <w:rPr>
          <w:rFonts w:ascii="Arial" w:hAnsi="Arial"/>
        </w:rPr>
        <w:fldChar w:fldCharType="begin">
          <w:ffData>
            <w:name w:val="Text2"/>
            <w:enabled/>
            <w:calcOnExit w:val="0"/>
            <w:textInput/>
          </w:ffData>
        </w:fldChar>
      </w:r>
      <w:bookmarkStart w:id="1" w:name="Text2"/>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1"/>
    </w:p>
    <w:p w:rsidR="00AB1471" w:rsidRDefault="00AB1471">
      <w:pPr>
        <w:widowControl/>
        <w:jc w:val="both"/>
        <w:rPr>
          <w:rFonts w:ascii="Arial" w:hAnsi="Arial"/>
        </w:rPr>
      </w:pPr>
    </w:p>
    <w:p w:rsidR="00AB1471" w:rsidRDefault="00AB1471">
      <w:pPr>
        <w:widowControl/>
        <w:ind w:left="360"/>
        <w:jc w:val="both"/>
        <w:rPr>
          <w:rFonts w:ascii="Arial" w:hAnsi="Arial"/>
        </w:rPr>
      </w:pPr>
      <w:proofErr w:type="gramStart"/>
      <w:r>
        <w:rPr>
          <w:rFonts w:ascii="Arial" w:hAnsi="Arial"/>
        </w:rPr>
        <w:t>or</w:t>
      </w:r>
      <w:proofErr w:type="gramEnd"/>
      <w:r>
        <w:rPr>
          <w:rFonts w:ascii="Arial" w:hAnsi="Arial"/>
        </w:rPr>
        <w:t xml:space="preserve"> to any other person or corporation a mortgage covering the property owned by said corporation located at </w:t>
      </w:r>
      <w:r w:rsidR="00D104CF">
        <w:rPr>
          <w:rFonts w:ascii="Arial" w:hAnsi="Arial"/>
        </w:rPr>
        <w:fldChar w:fldCharType="begin">
          <w:ffData>
            <w:name w:val="Text3"/>
            <w:enabled/>
            <w:calcOnExit w:val="0"/>
            <w:textInput/>
          </w:ffData>
        </w:fldChar>
      </w:r>
      <w:bookmarkStart w:id="2" w:name="Text3"/>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2"/>
    </w:p>
    <w:p w:rsidR="00AB1471" w:rsidRDefault="00AB1471">
      <w:pPr>
        <w:widowControl/>
        <w:jc w:val="both"/>
        <w:rPr>
          <w:rFonts w:ascii="Arial" w:hAnsi="Arial"/>
        </w:rPr>
      </w:pPr>
    </w:p>
    <w:p w:rsidR="00AB1471" w:rsidRDefault="00AB1471">
      <w:pPr>
        <w:widowControl/>
        <w:ind w:left="360"/>
        <w:jc w:val="both"/>
        <w:rPr>
          <w:rFonts w:ascii="Arial" w:hAnsi="Arial"/>
        </w:rPr>
      </w:pPr>
      <w:proofErr w:type="gramStart"/>
      <w:r>
        <w:rPr>
          <w:rFonts w:ascii="Arial" w:hAnsi="Arial"/>
        </w:rPr>
        <w:t>such</w:t>
      </w:r>
      <w:proofErr w:type="gramEnd"/>
      <w:r>
        <w:rPr>
          <w:rFonts w:ascii="Arial" w:hAnsi="Arial"/>
        </w:rPr>
        <w:t xml:space="preserve"> mortgage to be for the sum of $ </w:t>
      </w:r>
      <w:r w:rsidR="00D104CF">
        <w:rPr>
          <w:rFonts w:ascii="Arial" w:hAnsi="Arial"/>
        </w:rPr>
        <w:fldChar w:fldCharType="begin">
          <w:ffData>
            <w:name w:val="Text4"/>
            <w:enabled/>
            <w:calcOnExit w:val="0"/>
            <w:textInput/>
          </w:ffData>
        </w:fldChar>
      </w:r>
      <w:bookmarkStart w:id="3" w:name="Text4"/>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3"/>
      <w:r>
        <w:rPr>
          <w:rFonts w:ascii="Arial" w:hAnsi="Arial"/>
        </w:rPr>
        <w:t xml:space="preserve"> to secure payment of a note of the corporation, bearing even date therewith, conditioned for the payment of said sum, with interest thereon,</w:t>
      </w:r>
    </w:p>
    <w:p w:rsidR="00AB1471" w:rsidRDefault="00AB1471">
      <w:pPr>
        <w:widowControl/>
        <w:ind w:left="360"/>
        <w:jc w:val="both"/>
        <w:rPr>
          <w:rFonts w:ascii="Arial" w:hAnsi="Arial"/>
        </w:rPr>
      </w:pPr>
    </w:p>
    <w:p w:rsidR="00AB1471" w:rsidRDefault="00AB1471">
      <w:pPr>
        <w:widowControl/>
        <w:ind w:left="360"/>
        <w:jc w:val="both"/>
        <w:rPr>
          <w:rFonts w:ascii="Arial" w:hAnsi="Arial"/>
        </w:rPr>
      </w:pPr>
      <w:r>
        <w:rPr>
          <w:rFonts w:ascii="Arial" w:hAnsi="Arial"/>
        </w:rPr>
        <w:t>that said note and mortgage</w:t>
      </w:r>
      <w:r w:rsidR="0020642B">
        <w:rPr>
          <w:rFonts w:ascii="Arial" w:hAnsi="Arial"/>
        </w:rPr>
        <w:t xml:space="preserve"> </w:t>
      </w:r>
      <w:r>
        <w:rPr>
          <w:rFonts w:ascii="Arial" w:hAnsi="Arial"/>
        </w:rPr>
        <w:t>be in such form and contain such interest rate or rates, time of payment, including installment payments, and such other terms, provisions, conditions, stipulations and agreements as the officer of the corporation executing the same may deem proper and advisable; and that the president or vice president or any other officer of the corporation be and each of them hereby is authorized to execute and deliver such note and mortgage and such other instruments as such officer may deem proper and advisable and to affix the seal of the corporation thereto.</w:t>
      </w:r>
    </w:p>
    <w:p w:rsidR="00AB1471" w:rsidRDefault="00AB1471">
      <w:pPr>
        <w:widowControl/>
        <w:jc w:val="both"/>
        <w:rPr>
          <w:rFonts w:ascii="Arial" w:hAnsi="Arial"/>
        </w:rPr>
      </w:pPr>
    </w:p>
    <w:p w:rsidR="00AB1471" w:rsidRDefault="00AB1471">
      <w:pPr>
        <w:pStyle w:val="BodyText2"/>
        <w:tabs>
          <w:tab w:val="left" w:pos="360"/>
        </w:tabs>
      </w:pPr>
      <w:r>
        <w:t>2.  Neither the certificate of incorporation nor the by-laws contain any special requirement as to the number of directors required to pass such resolution.</w:t>
      </w:r>
    </w:p>
    <w:p w:rsidR="00AB1471" w:rsidRDefault="00AB1471">
      <w:pPr>
        <w:widowControl/>
        <w:ind w:hanging="270"/>
        <w:jc w:val="both"/>
        <w:rPr>
          <w:rFonts w:ascii="Arial" w:hAnsi="Arial"/>
        </w:rPr>
      </w:pPr>
    </w:p>
    <w:p w:rsidR="00AB1471" w:rsidRDefault="00AB1471">
      <w:pPr>
        <w:pStyle w:val="BodyText2"/>
        <w:tabs>
          <w:tab w:val="left" w:pos="360"/>
        </w:tabs>
      </w:pPr>
      <w:r>
        <w:t>3. The certificate of incorporation of the corporation does not require any vote or consent of shareholders to authorize the making of such mortgage.</w:t>
      </w:r>
    </w:p>
    <w:p w:rsidR="00AB1471" w:rsidRDefault="00AB1471">
      <w:pPr>
        <w:widowControl/>
        <w:jc w:val="both"/>
        <w:rPr>
          <w:rFonts w:ascii="Arial" w:hAnsi="Arial"/>
        </w:rPr>
      </w:pPr>
    </w:p>
    <w:p w:rsidR="00AB1471" w:rsidRDefault="00AB1471">
      <w:pPr>
        <w:pStyle w:val="BodyText2"/>
        <w:tabs>
          <w:tab w:val="left" w:pos="360"/>
        </w:tabs>
      </w:pPr>
      <w:r>
        <w:t>This certificate is made and delivered in order to induce the lender referred to in the foregoing resolution to make the loan and accept the mortgage referred to therein and to induce any title insurance company to issue a policy of title insurance insuring to such lender the validity and priority of such mortgage.</w:t>
      </w:r>
    </w:p>
    <w:p w:rsidR="00AB1471" w:rsidRDefault="00AB1471">
      <w:pPr>
        <w:widowControl/>
        <w:jc w:val="both"/>
        <w:rPr>
          <w:rFonts w:ascii="Arial" w:hAnsi="Arial"/>
        </w:rPr>
      </w:pPr>
    </w:p>
    <w:p w:rsidR="00AB1471" w:rsidRDefault="00AB1471">
      <w:pPr>
        <w:widowControl/>
        <w:jc w:val="both"/>
        <w:rPr>
          <w:rFonts w:ascii="Arial" w:hAnsi="Arial"/>
        </w:rPr>
      </w:pPr>
      <w:r>
        <w:rPr>
          <w:rFonts w:ascii="Arial" w:hAnsi="Arial"/>
          <w:b/>
        </w:rPr>
        <w:t>IN WITNESS WHEREOF,</w:t>
      </w:r>
      <w:r>
        <w:rPr>
          <w:rFonts w:ascii="Arial" w:hAnsi="Arial"/>
        </w:rPr>
        <w:t xml:space="preserve"> the undersigned has hereto affixed h     hand and the seal of the above mentioned corporation this </w:t>
      </w:r>
      <w:r w:rsidR="00D104CF">
        <w:rPr>
          <w:rFonts w:ascii="Arial" w:hAnsi="Arial"/>
        </w:rPr>
        <w:fldChar w:fldCharType="begin">
          <w:ffData>
            <w:name w:val="Text5"/>
            <w:enabled/>
            <w:calcOnExit w:val="0"/>
            <w:textInput/>
          </w:ffData>
        </w:fldChar>
      </w:r>
      <w:bookmarkStart w:id="4" w:name="Text5"/>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4"/>
      <w:r>
        <w:rPr>
          <w:rFonts w:ascii="Arial" w:hAnsi="Arial"/>
        </w:rPr>
        <w:t xml:space="preserve"> day of</w:t>
      </w:r>
      <w:r w:rsidR="00D104CF">
        <w:rPr>
          <w:rFonts w:ascii="Arial" w:hAnsi="Arial"/>
        </w:rPr>
        <w:fldChar w:fldCharType="begin">
          <w:ffData>
            <w:name w:val="Text6"/>
            <w:enabled/>
            <w:calcOnExit w:val="0"/>
            <w:textInput/>
          </w:ffData>
        </w:fldChar>
      </w:r>
      <w:bookmarkStart w:id="5" w:name="Text6"/>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5"/>
      <w:proofErr w:type="gramStart"/>
      <w:r>
        <w:rPr>
          <w:rFonts w:ascii="Arial" w:hAnsi="Arial"/>
        </w:rPr>
        <w:t xml:space="preserve">, </w:t>
      </w:r>
      <w:proofErr w:type="gramEnd"/>
      <w:r w:rsidR="00D104CF">
        <w:rPr>
          <w:rFonts w:ascii="Arial" w:hAnsi="Arial"/>
        </w:rPr>
        <w:fldChar w:fldCharType="begin">
          <w:ffData>
            <w:name w:val="Text7"/>
            <w:enabled/>
            <w:calcOnExit w:val="0"/>
            <w:textInput/>
          </w:ffData>
        </w:fldChar>
      </w:r>
      <w:bookmarkStart w:id="6" w:name="Text7"/>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6"/>
      <w:r>
        <w:rPr>
          <w:rFonts w:ascii="Arial" w:hAnsi="Arial"/>
        </w:rPr>
        <w:t>.</w:t>
      </w:r>
    </w:p>
    <w:p w:rsidR="003F3A25" w:rsidRDefault="003F3A25"/>
    <w:p w:rsidR="00AB1471" w:rsidRDefault="00AB1471">
      <w:pPr>
        <w:framePr w:h="2563" w:hRule="exact" w:hSpace="187" w:wrap="around" w:vAnchor="page" w:hAnchor="page" w:x="1777" w:y="10511"/>
        <w:jc w:val="both"/>
        <w:rPr>
          <w:rFonts w:ascii="Arial" w:hAnsi="Arial"/>
          <w:sz w:val="18"/>
        </w:rPr>
      </w:pPr>
    </w:p>
    <w:p w:rsidR="003F3A25" w:rsidRDefault="00AB1471" w:rsidP="003F3A25">
      <w:pPr>
        <w:framePr w:h="2563" w:hRule="exact" w:hSpace="187" w:wrap="around" w:vAnchor="page" w:hAnchor="page" w:x="1777" w:y="10511"/>
        <w:jc w:val="both"/>
        <w:rPr>
          <w:rFonts w:ascii="Arial" w:hAnsi="Arial"/>
          <w:sz w:val="18"/>
        </w:rPr>
      </w:pPr>
      <w:r>
        <w:rPr>
          <w:rFonts w:ascii="Arial" w:hAnsi="Arial"/>
          <w:sz w:val="18"/>
        </w:rPr>
        <w:t>IN PRESENCE OF:</w:t>
      </w:r>
      <w:r>
        <w:rPr>
          <w:rFonts w:ascii="Arial" w:hAnsi="Arial"/>
          <w:sz w:val="18"/>
        </w:rPr>
        <w:tab/>
      </w:r>
      <w:r>
        <w:rPr>
          <w:rFonts w:ascii="Arial" w:hAnsi="Arial"/>
          <w:sz w:val="18"/>
        </w:rPr>
        <w:tab/>
      </w:r>
      <w:r>
        <w:rPr>
          <w:rFonts w:ascii="Arial" w:hAnsi="Arial"/>
          <w:sz w:val="18"/>
        </w:rPr>
        <w:tab/>
      </w:r>
    </w:p>
    <w:p w:rsidR="003F3A25" w:rsidRDefault="003F3A25" w:rsidP="003F3A25">
      <w:pPr>
        <w:framePr w:h="2563" w:hRule="exact" w:hSpace="187" w:wrap="around" w:vAnchor="page" w:hAnchor="page" w:x="1777" w:y="10511"/>
        <w:jc w:val="both"/>
        <w:rPr>
          <w:rFonts w:ascii="Arial" w:hAnsi="Arial"/>
          <w:sz w:val="18"/>
        </w:rPr>
      </w:pPr>
    </w:p>
    <w:p w:rsidR="003F3A25" w:rsidRDefault="003F3A25" w:rsidP="003F3A25">
      <w:pPr>
        <w:framePr w:h="2563" w:hRule="exact" w:hSpace="187" w:wrap="around" w:vAnchor="page" w:hAnchor="page" w:x="1777" w:y="10511"/>
        <w:jc w:val="both"/>
        <w:rPr>
          <w:rFonts w:ascii="Arial" w:hAnsi="Arial"/>
          <w:sz w:val="18"/>
        </w:rPr>
      </w:pPr>
    </w:p>
    <w:p w:rsidR="003F3A25" w:rsidRDefault="003F3A25" w:rsidP="003F3A25">
      <w:pPr>
        <w:framePr w:h="2563" w:hRule="exact" w:hSpace="187" w:wrap="around" w:vAnchor="page" w:hAnchor="page" w:x="1777" w:y="10511"/>
        <w:jc w:val="both"/>
        <w:rPr>
          <w:rFonts w:ascii="Arial" w:hAnsi="Arial"/>
          <w:sz w:val="18"/>
        </w:rPr>
      </w:pPr>
    </w:p>
    <w:p w:rsidR="003F3A25" w:rsidRDefault="003F3A25" w:rsidP="003F3A25">
      <w:pPr>
        <w:framePr w:h="2563" w:hRule="exact" w:hSpace="187" w:wrap="around" w:vAnchor="page" w:hAnchor="page" w:x="1777" w:y="10511"/>
        <w:jc w:val="both"/>
        <w:rPr>
          <w:rFonts w:ascii="Arial" w:hAnsi="Arial"/>
          <w:sz w:val="18"/>
        </w:rPr>
      </w:pPr>
    </w:p>
    <w:p w:rsidR="003F3A25" w:rsidRDefault="003F3A25" w:rsidP="003F3A25">
      <w:pPr>
        <w:framePr w:h="2563" w:hRule="exact" w:hSpace="187" w:wrap="around" w:vAnchor="page" w:hAnchor="page" w:x="1777" w:y="10511"/>
        <w:jc w:val="both"/>
        <w:rPr>
          <w:rFonts w:ascii="Arial" w:hAnsi="Arial"/>
          <w:sz w:val="18"/>
        </w:rPr>
      </w:pPr>
    </w:p>
    <w:p w:rsidR="00AB1471" w:rsidRDefault="00AB1471" w:rsidP="003F3A25">
      <w:pPr>
        <w:framePr w:h="2563" w:hRule="exact" w:hSpace="187" w:wrap="around" w:vAnchor="page" w:hAnchor="page" w:x="1777" w:y="10511"/>
        <w:jc w:val="both"/>
      </w:pPr>
      <w:r>
        <w:rPr>
          <w:rFonts w:ascii="Arial" w:hAnsi="Arial"/>
          <w:sz w:val="18"/>
        </w:rPr>
        <w:tab/>
      </w:r>
    </w:p>
    <w:p w:rsidR="00AB1471" w:rsidRDefault="00AB1471">
      <w:pPr>
        <w:widowControl/>
        <w:jc w:val="right"/>
        <w:rPr>
          <w:rFonts w:ascii="Arial" w:hAnsi="Arial"/>
        </w:rPr>
      </w:pPr>
    </w:p>
    <w:p w:rsidR="00AB1471" w:rsidRDefault="00AB1471">
      <w:pPr>
        <w:framePr w:w="9950" w:hSpace="187" w:wrap="around" w:vAnchor="page" w:hAnchor="page" w:x="1721" w:y="13222"/>
        <w:jc w:val="center"/>
        <w:rPr>
          <w:rFonts w:ascii="Arial" w:hAnsi="Arial"/>
          <w:b/>
          <w:u w:val="single"/>
        </w:rPr>
      </w:pPr>
      <w:r>
        <w:rPr>
          <w:rFonts w:ascii="Arial" w:hAnsi="Arial"/>
          <w:b/>
          <w:u w:val="single"/>
        </w:rPr>
        <w:t xml:space="preserve">TO BE USED ONLY WHEN ACKNOWLEDGMENT IS MADE IN </w:t>
      </w:r>
      <w:proofErr w:type="gramStart"/>
      <w:smartTag w:uri="urn:schemas-microsoft-com:office:smarttags" w:element="place">
        <w:smartTag w:uri="urn:schemas-microsoft-com:office:smarttags" w:element="PlaceName">
          <w:r>
            <w:rPr>
              <w:rFonts w:ascii="Arial" w:hAnsi="Arial"/>
              <w:b/>
              <w:u w:val="single"/>
            </w:rPr>
            <w:t>NEW YORK</w:t>
          </w:r>
        </w:smartTag>
        <w:proofErr w:type="gramEnd"/>
        <w:r>
          <w:rPr>
            <w:rFonts w:ascii="Arial" w:hAnsi="Arial"/>
            <w:b/>
            <w:u w:val="single"/>
          </w:rPr>
          <w:t xml:space="preserve"> </w:t>
        </w:r>
        <w:smartTag w:uri="urn:schemas-microsoft-com:office:smarttags" w:element="PlaceType">
          <w:r>
            <w:rPr>
              <w:rFonts w:ascii="Arial" w:hAnsi="Arial"/>
              <w:b/>
              <w:u w:val="single"/>
            </w:rPr>
            <w:t>STATE</w:t>
          </w:r>
        </w:smartTag>
      </w:smartTag>
    </w:p>
    <w:p w:rsidR="00AB1471" w:rsidRDefault="00AB1471">
      <w:pPr>
        <w:framePr w:w="9950" w:hSpace="187" w:wrap="around" w:vAnchor="page" w:hAnchor="page" w:x="1721" w:y="13222"/>
        <w:jc w:val="both"/>
        <w:rPr>
          <w:rFonts w:ascii="Arial" w:hAnsi="Arial"/>
        </w:rPr>
      </w:pPr>
    </w:p>
    <w:p w:rsidR="00AB1471" w:rsidRDefault="00AB1471">
      <w:pPr>
        <w:framePr w:w="9950" w:hSpace="187" w:wrap="around" w:vAnchor="page" w:hAnchor="page" w:x="1721" w:y="13222"/>
        <w:jc w:val="both"/>
        <w:rPr>
          <w:rFonts w:ascii="Arial" w:hAnsi="Arial"/>
        </w:rPr>
      </w:pPr>
      <w:r>
        <w:rPr>
          <w:rFonts w:ascii="Arial" w:hAnsi="Arial"/>
        </w:rPr>
        <w:t xml:space="preserve">State of </w:t>
      </w:r>
      <w:smartTag w:uri="urn:schemas-microsoft-com:office:smarttags" w:element="State">
        <w:smartTag w:uri="urn:schemas-microsoft-com:office:smarttags" w:element="place">
          <w:r>
            <w:rPr>
              <w:rFonts w:ascii="Arial" w:hAnsi="Arial"/>
            </w:rPr>
            <w:t>New York</w:t>
          </w:r>
        </w:smartTag>
      </w:smartTag>
      <w:r>
        <w:rPr>
          <w:rFonts w:ascii="Arial" w:hAnsi="Arial"/>
        </w:rPr>
        <w:t xml:space="preserve">, County of </w:t>
      </w:r>
      <w:r w:rsidR="00D104CF">
        <w:rPr>
          <w:rFonts w:ascii="Arial" w:hAnsi="Arial"/>
        </w:rPr>
        <w:fldChar w:fldCharType="begin">
          <w:ffData>
            <w:name w:val="Text8"/>
            <w:enabled/>
            <w:calcOnExit w:val="0"/>
            <w:textInput/>
          </w:ffData>
        </w:fldChar>
      </w:r>
      <w:bookmarkStart w:id="7" w:name="Text8"/>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7"/>
      <w:r>
        <w:rPr>
          <w:rFonts w:ascii="Arial" w:hAnsi="Arial"/>
        </w:rPr>
        <w:t xml:space="preserve">  ss:</w:t>
      </w:r>
    </w:p>
    <w:p w:rsidR="00AB1471" w:rsidRDefault="00AB1471">
      <w:pPr>
        <w:framePr w:w="9950" w:hSpace="187" w:wrap="around" w:vAnchor="page" w:hAnchor="page" w:x="1721" w:y="13222"/>
        <w:jc w:val="both"/>
        <w:rPr>
          <w:rFonts w:ascii="Arial" w:hAnsi="Arial"/>
        </w:rPr>
      </w:pPr>
    </w:p>
    <w:p w:rsidR="00AB1471" w:rsidRDefault="00AB1471">
      <w:pPr>
        <w:framePr w:w="9950" w:hSpace="187" w:wrap="around" w:vAnchor="page" w:hAnchor="page" w:x="1721" w:y="13222"/>
        <w:jc w:val="both"/>
        <w:rPr>
          <w:rFonts w:ascii="Arial" w:hAnsi="Arial"/>
        </w:rPr>
      </w:pPr>
      <w:r>
        <w:rPr>
          <w:rFonts w:ascii="Arial" w:hAnsi="Arial"/>
        </w:rPr>
        <w:t xml:space="preserve">On the </w:t>
      </w:r>
      <w:r w:rsidR="00D104CF">
        <w:rPr>
          <w:rFonts w:ascii="Arial" w:hAnsi="Arial"/>
        </w:rPr>
        <w:fldChar w:fldCharType="begin">
          <w:ffData>
            <w:name w:val="Text9"/>
            <w:enabled/>
            <w:calcOnExit w:val="0"/>
            <w:textInput/>
          </w:ffData>
        </w:fldChar>
      </w:r>
      <w:bookmarkStart w:id="8" w:name="Text9"/>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8"/>
      <w:r>
        <w:rPr>
          <w:rFonts w:ascii="Arial" w:hAnsi="Arial"/>
        </w:rPr>
        <w:t xml:space="preserve"> day of </w:t>
      </w:r>
      <w:r w:rsidR="00D104CF">
        <w:rPr>
          <w:rFonts w:ascii="Arial" w:hAnsi="Arial"/>
        </w:rPr>
        <w:fldChar w:fldCharType="begin">
          <w:ffData>
            <w:name w:val="Text10"/>
            <w:enabled/>
            <w:calcOnExit w:val="0"/>
            <w:textInput/>
          </w:ffData>
        </w:fldChar>
      </w:r>
      <w:bookmarkStart w:id="9" w:name="Text10"/>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9"/>
      <w:r>
        <w:rPr>
          <w:rFonts w:ascii="Arial" w:hAnsi="Arial"/>
        </w:rPr>
        <w:t xml:space="preserve"> in the year </w:t>
      </w:r>
      <w:r w:rsidR="00D104CF">
        <w:rPr>
          <w:rFonts w:ascii="Arial" w:hAnsi="Arial"/>
        </w:rPr>
        <w:fldChar w:fldCharType="begin">
          <w:ffData>
            <w:name w:val="Text11"/>
            <w:enabled/>
            <w:calcOnExit w:val="0"/>
            <w:textInput/>
          </w:ffData>
        </w:fldChar>
      </w:r>
      <w:bookmarkStart w:id="10" w:name="Text11"/>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10"/>
      <w:r>
        <w:rPr>
          <w:rFonts w:ascii="Arial" w:hAnsi="Arial"/>
        </w:rPr>
        <w:t xml:space="preserve"> before me, the undersigned, personally appeared</w:t>
      </w:r>
    </w:p>
    <w:p w:rsidR="00AB1471" w:rsidRDefault="00AB1471">
      <w:pPr>
        <w:framePr w:w="9950" w:hSpace="187" w:wrap="around" w:vAnchor="page" w:hAnchor="page" w:x="1721" w:y="13222"/>
        <w:jc w:val="both"/>
        <w:rPr>
          <w:rFonts w:ascii="Arial" w:hAnsi="Arial"/>
        </w:rPr>
      </w:pPr>
    </w:p>
    <w:p w:rsidR="00AB1471" w:rsidRDefault="00AB1471">
      <w:pPr>
        <w:framePr w:w="9950" w:hSpace="187" w:wrap="around" w:vAnchor="page" w:hAnchor="page" w:x="1721" w:y="13222"/>
        <w:jc w:val="both"/>
        <w:rPr>
          <w:rFonts w:ascii="Arial" w:hAnsi="Arial"/>
        </w:rPr>
      </w:pPr>
      <w:r>
        <w:rPr>
          <w:rFonts w:ascii="Arial" w:hAnsi="Arial"/>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AB1471" w:rsidRDefault="00AB1471">
      <w:pPr>
        <w:framePr w:w="9950" w:hSpace="187" w:wrap="around" w:vAnchor="page" w:hAnchor="page" w:x="1721" w:y="13222"/>
        <w:jc w:val="both"/>
        <w:rPr>
          <w:rFonts w:ascii="Arial" w:hAnsi="Arial"/>
        </w:rPr>
      </w:pPr>
    </w:p>
    <w:p w:rsidR="00AB1471" w:rsidRDefault="00AB1471">
      <w:pPr>
        <w:framePr w:w="9950" w:hSpace="187" w:wrap="around" w:vAnchor="page" w:hAnchor="page" w:x="1721" w:y="13222"/>
        <w:jc w:val="right"/>
        <w:rPr>
          <w:rFonts w:ascii="Arial" w:hAnsi="Arial"/>
        </w:rPr>
      </w:pPr>
      <w:r>
        <w:rPr>
          <w:rFonts w:ascii="Arial" w:hAnsi="Arial"/>
        </w:rPr>
        <w:t>_______________________________________________________</w:t>
      </w:r>
    </w:p>
    <w:p w:rsidR="00AB1471" w:rsidRDefault="00AB1471">
      <w:pPr>
        <w:framePr w:w="9950" w:hSpace="187" w:wrap="around" w:vAnchor="page" w:hAnchor="page" w:x="1721" w:y="13222"/>
        <w:jc w:val="right"/>
        <w:rPr>
          <w:rFonts w:ascii="Arial" w:hAnsi="Arial"/>
          <w:sz w:val="16"/>
        </w:rPr>
      </w:pPr>
      <w:r>
        <w:rPr>
          <w:rFonts w:ascii="Arial" w:hAnsi="Arial"/>
        </w:rPr>
        <w:t>(</w:t>
      </w:r>
      <w:proofErr w:type="gramStart"/>
      <w:r>
        <w:rPr>
          <w:rFonts w:ascii="Arial" w:hAnsi="Arial"/>
        </w:rPr>
        <w:t>signature</w:t>
      </w:r>
      <w:proofErr w:type="gramEnd"/>
      <w:r>
        <w:rPr>
          <w:rFonts w:ascii="Arial" w:hAnsi="Arial"/>
        </w:rPr>
        <w:t xml:space="preserve"> and office of individual taking acknowledgment)</w:t>
      </w:r>
    </w:p>
    <w:p w:rsidR="00AB1471" w:rsidRDefault="00AB1471">
      <w:pPr>
        <w:widowControl/>
        <w:jc w:val="both"/>
        <w:rPr>
          <w:rFonts w:ascii="Arial" w:hAnsi="Arial"/>
        </w:rPr>
      </w:pPr>
    </w:p>
    <w:p w:rsidR="00AB1471" w:rsidRDefault="00AB1471">
      <w:pPr>
        <w:widowControl/>
        <w:ind w:left="630" w:hanging="630"/>
        <w:jc w:val="both"/>
        <w:rPr>
          <w:rFonts w:ascii="Arial" w:hAnsi="Arial"/>
          <w:sz w:val="18"/>
        </w:rPr>
      </w:pPr>
    </w:p>
    <w:p w:rsidR="00AB1471" w:rsidRDefault="00AB1471">
      <w:pPr>
        <w:widowControl/>
        <w:ind w:left="630" w:hanging="630"/>
        <w:jc w:val="both"/>
        <w:rPr>
          <w:rFonts w:ascii="Arial" w:hAnsi="Arial"/>
          <w:sz w:val="18"/>
        </w:rPr>
      </w:pPr>
    </w:p>
    <w:p w:rsidR="00AB1471" w:rsidRDefault="00AB1471">
      <w:pPr>
        <w:widowControl/>
        <w:ind w:left="630" w:hanging="630"/>
        <w:jc w:val="both"/>
        <w:rPr>
          <w:rFonts w:ascii="Arial" w:hAnsi="Arial"/>
          <w:sz w:val="18"/>
        </w:rPr>
      </w:pPr>
    </w:p>
    <w:p w:rsidR="00AB1471" w:rsidRDefault="00AB1471">
      <w:pPr>
        <w:widowControl/>
        <w:ind w:left="630" w:hanging="630"/>
        <w:jc w:val="both"/>
        <w:rPr>
          <w:rFonts w:ascii="Arial" w:hAnsi="Arial"/>
          <w:sz w:val="18"/>
        </w:rPr>
      </w:pPr>
    </w:p>
    <w:p w:rsidR="00AB1471" w:rsidRDefault="00AB1471">
      <w:pPr>
        <w:widowControl/>
        <w:ind w:left="630" w:hanging="630"/>
        <w:jc w:val="both"/>
        <w:rPr>
          <w:rFonts w:ascii="Arial" w:hAnsi="Arial"/>
          <w:sz w:val="18"/>
        </w:rPr>
      </w:pPr>
      <w:r>
        <w:rPr>
          <w:rFonts w:ascii="Arial" w:hAnsi="Arial"/>
          <w:sz w:val="18"/>
        </w:rPr>
        <w:t>Note:  The mortgage should contain the following recital: "The execution of this mortgage has been duly authorized by the board of directors of the mortgagor."</w:t>
      </w:r>
    </w:p>
    <w:p w:rsidR="00AB1471" w:rsidRDefault="00AB1471">
      <w:pPr>
        <w:widowControl/>
        <w:ind w:left="630"/>
        <w:jc w:val="both"/>
        <w:rPr>
          <w:rFonts w:ascii="Arial" w:hAnsi="Arial"/>
          <w:sz w:val="18"/>
        </w:rPr>
      </w:pPr>
      <w:r>
        <w:rPr>
          <w:rFonts w:ascii="Arial" w:hAnsi="Arial"/>
          <w:sz w:val="18"/>
        </w:rPr>
        <w:t>See Section 911 of the Business Corporation Law.</w:t>
      </w:r>
    </w:p>
    <w:p w:rsidR="00AB1471" w:rsidRDefault="00AB1471">
      <w:pPr>
        <w:widowControl/>
        <w:ind w:left="630"/>
        <w:jc w:val="both"/>
        <w:rPr>
          <w:rFonts w:ascii="Arial" w:hAnsi="Arial"/>
          <w:sz w:val="18"/>
        </w:rPr>
      </w:pPr>
      <w:r>
        <w:rPr>
          <w:rFonts w:ascii="Arial" w:hAnsi="Arial"/>
          <w:sz w:val="18"/>
        </w:rPr>
        <w:t>Subdivision (e) of Section 715 of said law provides that the offices of president and secretary may not be held by the same person.</w:t>
      </w: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AB1471" w:rsidRDefault="00AB1471">
      <w:pPr>
        <w:framePr w:w="9303" w:h="547" w:hSpace="187" w:wrap="auto" w:vAnchor="page" w:hAnchor="margin" w:y="19297"/>
        <w:widowControl/>
      </w:pPr>
      <w:r>
        <w:rPr>
          <w:rFonts w:ascii="Arial" w:hAnsi="Arial"/>
          <w:sz w:val="16"/>
        </w:rPr>
        <w:t>Standard N.Y.B.T.U. Form 8052 – Certificate of Directors’ Resolution to Mortgage Corporate Property – Uniform Acknowledgment</w:t>
      </w: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sectPr w:rsidR="00AB1471">
          <w:pgSz w:w="12240" w:h="20160" w:code="5"/>
          <w:pgMar w:top="720" w:right="720" w:bottom="360" w:left="1800" w:header="720" w:footer="720" w:gutter="0"/>
          <w:paperSrc w:first="261" w:other="261"/>
          <w:cols w:space="720"/>
        </w:sect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rPr>
      </w:pPr>
      <w:r>
        <w:rPr>
          <w:rFonts w:ascii="Arial" w:hAnsi="Arial"/>
        </w:rPr>
        <w:t xml:space="preserve">Title No. </w:t>
      </w:r>
      <w:r w:rsidR="00D104CF">
        <w:rPr>
          <w:rFonts w:ascii="Arial" w:hAnsi="Arial"/>
        </w:rPr>
        <w:fldChar w:fldCharType="begin">
          <w:ffData>
            <w:name w:val="Text12"/>
            <w:enabled/>
            <w:calcOnExit w:val="0"/>
            <w:textInput/>
          </w:ffData>
        </w:fldChar>
      </w:r>
      <w:bookmarkStart w:id="11" w:name="Text12"/>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11"/>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rPr>
      </w:pPr>
      <w:proofErr w:type="gramStart"/>
      <w:r>
        <w:rPr>
          <w:rFonts w:ascii="Arial" w:hAnsi="Arial"/>
        </w:rPr>
        <w:t xml:space="preserve">Dated </w:t>
      </w:r>
      <w:proofErr w:type="gramEnd"/>
      <w:r w:rsidR="00D104CF">
        <w:rPr>
          <w:rFonts w:ascii="Arial" w:hAnsi="Arial"/>
        </w:rPr>
        <w:fldChar w:fldCharType="begin">
          <w:ffData>
            <w:name w:val="Text13"/>
            <w:enabled/>
            <w:calcOnExit w:val="0"/>
            <w:textInput/>
          </w:ffData>
        </w:fldChar>
      </w:r>
      <w:bookmarkStart w:id="12" w:name="Text13"/>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12"/>
      <w:r>
        <w:rPr>
          <w:rFonts w:ascii="Arial" w:hAnsi="Arial"/>
        </w:rPr>
        <w:t xml:space="preserve">, </w:t>
      </w:r>
      <w:r w:rsidR="00D104CF">
        <w:rPr>
          <w:rFonts w:ascii="Arial" w:hAnsi="Arial"/>
        </w:rPr>
        <w:fldChar w:fldCharType="begin">
          <w:ffData>
            <w:name w:val="Text14"/>
            <w:enabled/>
            <w:calcOnExit w:val="0"/>
            <w:textInput/>
          </w:ffData>
        </w:fldChar>
      </w:r>
      <w:bookmarkStart w:id="13" w:name="Text14"/>
      <w:r>
        <w:rPr>
          <w:rFonts w:ascii="Arial" w:hAnsi="Arial"/>
        </w:rPr>
        <w:instrText xml:space="preserve"> FORMTEXT </w:instrText>
      </w:r>
      <w:r w:rsidR="00D104CF">
        <w:rPr>
          <w:rFonts w:ascii="Arial" w:hAnsi="Arial"/>
        </w:rPr>
      </w:r>
      <w:r w:rsidR="00D104C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104CF">
        <w:rPr>
          <w:rFonts w:ascii="Arial" w:hAnsi="Arial"/>
        </w:rPr>
        <w:fldChar w:fldCharType="end"/>
      </w:r>
      <w:bookmarkEnd w:id="13"/>
      <w:r>
        <w:rPr>
          <w:rFonts w:ascii="Arial" w:hAnsi="Arial"/>
        </w:rPr>
        <w:t>.</w:t>
      </w: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framePr w:w="4767" w:h="2016" w:hSpace="187" w:wrap="auto" w:vAnchor="page" w:hAnchor="page" w:x="3442" w:y="4378"/>
        <w:widowControl/>
        <w:pBdr>
          <w:top w:val="single" w:sz="6" w:space="1" w:color="auto"/>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b/>
          <w:smallCaps/>
          <w:sz w:val="32"/>
        </w:rPr>
      </w:pPr>
    </w:p>
    <w:p w:rsidR="00AB1471" w:rsidRDefault="00AB1471">
      <w:pPr>
        <w:framePr w:w="4767" w:h="2016" w:hSpace="187" w:wrap="auto" w:vAnchor="page" w:hAnchor="page" w:x="3442" w:y="4378"/>
        <w:widowControl/>
        <w:pBdr>
          <w:top w:val="single" w:sz="6" w:space="1" w:color="auto"/>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b/>
          <w:smallCaps/>
          <w:sz w:val="32"/>
        </w:rPr>
      </w:pPr>
      <w:r>
        <w:rPr>
          <w:rFonts w:ascii="Arial" w:hAnsi="Arial"/>
          <w:b/>
          <w:smallCaps/>
          <w:sz w:val="32"/>
        </w:rPr>
        <w:t>Certificate of directors’</w:t>
      </w:r>
    </w:p>
    <w:p w:rsidR="00AB1471" w:rsidRDefault="00AB1471">
      <w:pPr>
        <w:framePr w:w="4767" w:h="2016" w:hSpace="187" w:wrap="auto" w:vAnchor="page" w:hAnchor="page" w:x="3442" w:y="4378"/>
        <w:widowControl/>
        <w:pBdr>
          <w:top w:val="single" w:sz="6" w:space="1" w:color="auto"/>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b/>
          <w:smallCaps/>
          <w:sz w:val="32"/>
        </w:rPr>
      </w:pPr>
      <w:r>
        <w:rPr>
          <w:rFonts w:ascii="Arial" w:hAnsi="Arial"/>
          <w:b/>
          <w:smallCaps/>
          <w:sz w:val="32"/>
        </w:rPr>
        <w:t>resolution to mortgage</w:t>
      </w:r>
    </w:p>
    <w:p w:rsidR="00AB1471" w:rsidRDefault="00AB1471">
      <w:pPr>
        <w:framePr w:w="4767" w:h="2016" w:hSpace="187" w:wrap="auto" w:vAnchor="page" w:hAnchor="page" w:x="3442" w:y="4378"/>
        <w:widowControl/>
        <w:pBdr>
          <w:top w:val="single" w:sz="6" w:space="1" w:color="auto"/>
          <w:bottom w:val="single" w:sz="6" w:space="1" w:color="auto"/>
        </w:pBdr>
        <w:jc w:val="center"/>
      </w:pPr>
      <w:r>
        <w:rPr>
          <w:rFonts w:ascii="Arial" w:hAnsi="Arial"/>
          <w:b/>
          <w:smallCaps/>
          <w:sz w:val="32"/>
        </w:rPr>
        <w:t>corporate property</w:t>
      </w: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rsidP="00D75A70">
      <w:pPr>
        <w:framePr w:w="4752" w:h="1722" w:hSpace="187" w:wrap="around" w:vAnchor="page" w:hAnchor="page" w:x="3422" w:y="8118"/>
        <w:widowControl/>
        <w:pBdr>
          <w:top w:val="thinThickSmallGap" w:sz="12" w:space="1" w:color="auto"/>
          <w:left w:val="thinThickSmallGap" w:sz="12" w:space="1" w:color="auto"/>
          <w:bottom w:val="thickThinSmallGap" w:sz="12" w:space="1" w:color="auto"/>
          <w:right w:val="thickThinSmallGap" w:sz="12" w:space="1" w:color="auto"/>
        </w:pBdr>
        <w:jc w:val="center"/>
        <w:rPr>
          <w:rFonts w:ascii="Arial" w:hAnsi="Arial"/>
          <w:sz w:val="16"/>
        </w:rPr>
      </w:pPr>
      <w:r>
        <w:rPr>
          <w:rFonts w:ascii="Arial" w:hAnsi="Arial"/>
          <w:sz w:val="16"/>
        </w:rPr>
        <w:t xml:space="preserve">Standard Form of </w:t>
      </w:r>
      <w:smartTag w:uri="urn:schemas-microsoft-com:office:smarttags" w:element="State">
        <w:smartTag w:uri="urn:schemas-microsoft-com:office:smarttags" w:element="place">
          <w:r>
            <w:rPr>
              <w:rFonts w:ascii="Arial" w:hAnsi="Arial"/>
              <w:sz w:val="16"/>
            </w:rPr>
            <w:t>New York</w:t>
          </w:r>
        </w:smartTag>
      </w:smartTag>
      <w:r>
        <w:rPr>
          <w:rFonts w:ascii="Arial" w:hAnsi="Arial"/>
          <w:sz w:val="16"/>
        </w:rPr>
        <w:t xml:space="preserve"> Board of Title Underwriters</w:t>
      </w:r>
    </w:p>
    <w:p w:rsidR="003F3A25" w:rsidRDefault="00D104CF" w:rsidP="00D75A70">
      <w:pPr>
        <w:framePr w:w="4752" w:h="1722" w:hSpace="187" w:wrap="around" w:vAnchor="page" w:hAnchor="page" w:x="3422" w:y="8118"/>
        <w:widowControl/>
        <w:pBdr>
          <w:top w:val="thinThickSmallGap" w:sz="12" w:space="1" w:color="auto"/>
          <w:left w:val="thinThickSmallGap" w:sz="12" w:space="1" w:color="auto"/>
          <w:bottom w:val="thickThinSmallGap" w:sz="12" w:space="1" w:color="auto"/>
          <w:right w:val="thickThinSmallGap" w:sz="12" w:space="1" w:color="auto"/>
        </w:pBdr>
        <w:jc w:val="center"/>
        <w:rPr>
          <w:rFonts w:ascii="Arial" w:hAnsi="Arial"/>
          <w:sz w:val="16"/>
        </w:rPr>
      </w:pPr>
      <w:r w:rsidRPr="00D104CF">
        <w:rPr>
          <w:rFonts w:ascii="Arial" w:hAnsi="Arial"/>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5pt;height:64.5pt">
            <v:imagedata r:id="rId4" o:title="MA_Logostat"/>
          </v:shape>
        </w:pict>
      </w: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AB1471" w:rsidRDefault="00AB1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sectPr w:rsidR="00AB1471" w:rsidSect="003A0A78">
      <w:pgSz w:w="12240" w:h="20160" w:code="5"/>
      <w:pgMar w:top="360" w:right="1800" w:bottom="720" w:left="720" w:header="720" w:footer="720" w:gutter="0"/>
      <w:paperSrc w:first="15" w:other="15"/>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oNotTrackMoves/>
  <w:documentProtection w:edit="forms" w:enforcement="1" w:cryptProviderType="rsaFull" w:cryptAlgorithmClass="hash" w:cryptAlgorithmType="typeAny" w:cryptAlgorithmSid="4" w:cryptSpinCount="100000" w:hash="nLh9lwrOWiygJmXFXjxe/0YQARQ=" w:salt="uvcR49Y0+TDhzVGB7Eo11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292"/>
    <w:rsid w:val="00092C00"/>
    <w:rsid w:val="0020642B"/>
    <w:rsid w:val="0035171E"/>
    <w:rsid w:val="003A0A78"/>
    <w:rsid w:val="003F3A25"/>
    <w:rsid w:val="00AB1471"/>
    <w:rsid w:val="00C82292"/>
    <w:rsid w:val="00D104CF"/>
    <w:rsid w:val="00D75A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A78"/>
    <w:pPr>
      <w:widowControl w:val="0"/>
    </w:pPr>
    <w:rPr>
      <w:snapToGrid w:val="0"/>
    </w:rPr>
  </w:style>
  <w:style w:type="paragraph" w:styleId="Heading1">
    <w:name w:val="heading 1"/>
    <w:basedOn w:val="Normal"/>
    <w:next w:val="Normal"/>
    <w:qFormat/>
    <w:rsid w:val="003A0A78"/>
    <w:pPr>
      <w:outlineLvl w:val="0"/>
    </w:pPr>
  </w:style>
  <w:style w:type="paragraph" w:styleId="Heading2">
    <w:name w:val="heading 2"/>
    <w:basedOn w:val="Normal"/>
    <w:next w:val="Normal"/>
    <w:qFormat/>
    <w:rsid w:val="003A0A78"/>
    <w:pPr>
      <w:outlineLvl w:val="1"/>
    </w:pPr>
  </w:style>
  <w:style w:type="paragraph" w:styleId="Heading3">
    <w:name w:val="heading 3"/>
    <w:basedOn w:val="Normal"/>
    <w:next w:val="Normal"/>
    <w:qFormat/>
    <w:rsid w:val="003A0A78"/>
    <w:pPr>
      <w:outlineLvl w:val="2"/>
    </w:pPr>
  </w:style>
  <w:style w:type="paragraph" w:styleId="Heading4">
    <w:name w:val="heading 4"/>
    <w:basedOn w:val="Normal"/>
    <w:next w:val="Normal"/>
    <w:qFormat/>
    <w:rsid w:val="003A0A78"/>
    <w:pPr>
      <w:outlineLvl w:val="3"/>
    </w:pPr>
  </w:style>
  <w:style w:type="paragraph" w:styleId="Heading5">
    <w:name w:val="heading 5"/>
    <w:basedOn w:val="Normal"/>
    <w:next w:val="Normal"/>
    <w:qFormat/>
    <w:rsid w:val="003A0A78"/>
    <w:pPr>
      <w:outlineLvl w:val="4"/>
    </w:pPr>
  </w:style>
  <w:style w:type="paragraph" w:styleId="Heading6">
    <w:name w:val="heading 6"/>
    <w:basedOn w:val="Normal"/>
    <w:next w:val="Normal"/>
    <w:qFormat/>
    <w:rsid w:val="003A0A78"/>
    <w:pPr>
      <w:outlineLvl w:val="5"/>
    </w:pPr>
  </w:style>
  <w:style w:type="paragraph" w:styleId="Heading7">
    <w:name w:val="heading 7"/>
    <w:basedOn w:val="Normal"/>
    <w:next w:val="Normal"/>
    <w:qFormat/>
    <w:rsid w:val="003A0A78"/>
    <w:pPr>
      <w:outlineLvl w:val="6"/>
    </w:pPr>
  </w:style>
  <w:style w:type="paragraph" w:styleId="Heading8">
    <w:name w:val="heading 8"/>
    <w:basedOn w:val="Normal"/>
    <w:next w:val="Normal"/>
    <w:qFormat/>
    <w:rsid w:val="003A0A78"/>
    <w:pPr>
      <w:outlineLvl w:val="7"/>
    </w:pPr>
  </w:style>
  <w:style w:type="paragraph" w:styleId="Heading9">
    <w:name w:val="heading 9"/>
    <w:basedOn w:val="Normal"/>
    <w:next w:val="Normal"/>
    <w:qFormat/>
    <w:rsid w:val="003A0A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A0A78"/>
    <w:pPr>
      <w:framePr w:w="9954" w:hSpace="187" w:wrap="auto" w:vAnchor="page" w:hAnchor="page" w:x="1722" w:y="13537"/>
      <w:ind w:right="-4968"/>
      <w:jc w:val="both"/>
    </w:pPr>
    <w:rPr>
      <w:sz w:val="16"/>
    </w:rPr>
  </w:style>
  <w:style w:type="paragraph" w:styleId="BodyText2">
    <w:name w:val="Body Text 2"/>
    <w:basedOn w:val="Normal"/>
    <w:rsid w:val="003A0A78"/>
    <w:pPr>
      <w:widowControl/>
      <w:jc w:val="both"/>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Standard N.Y.B.T.U. Form 8014  ·    First Mortgage - Individual or Corporation</vt:lpstr>
    </vt:vector>
  </TitlesOfParts>
  <Company>Land America</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N.Y.B.T.U. Form 8014  ·    First Mortgage - Individual or Corporation</dc:title>
  <dc:creator>npc</dc:creator>
  <dc:description>8 1/2 X 14 60# White Loose Flip_x000d_
Check p/p bin_x000d_
revised 5-5-99 csb</dc:description>
  <cp:lastModifiedBy>sobrien</cp:lastModifiedBy>
  <cp:revision>4</cp:revision>
  <cp:lastPrinted>1999-07-26T18:41:00Z</cp:lastPrinted>
  <dcterms:created xsi:type="dcterms:W3CDTF">2013-01-23T17:12:00Z</dcterms:created>
  <dcterms:modified xsi:type="dcterms:W3CDTF">2013-01-28T18:57:00Z</dcterms:modified>
</cp:coreProperties>
</file>